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B1" w:rsidRPr="00D11330" w:rsidRDefault="00A31F77" w:rsidP="00FA727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教务处处长吴能表</w:t>
      </w:r>
      <w:r w:rsidR="00E947FB" w:rsidRPr="00D11330">
        <w:rPr>
          <w:rFonts w:ascii="黑体" w:eastAsia="黑体" w:hAnsi="黑体" w:hint="eastAsia"/>
          <w:sz w:val="44"/>
          <w:szCs w:val="44"/>
        </w:rPr>
        <w:t>到新疆乌鲁木齐八一中学及四十一中</w:t>
      </w:r>
      <w:r w:rsidR="0012756B">
        <w:rPr>
          <w:rFonts w:ascii="黑体" w:eastAsia="黑体" w:hAnsi="黑体" w:hint="eastAsia"/>
          <w:sz w:val="44"/>
          <w:szCs w:val="44"/>
        </w:rPr>
        <w:t>检查</w:t>
      </w:r>
      <w:r w:rsidR="00FA727A" w:rsidRPr="00D11330">
        <w:rPr>
          <w:rFonts w:ascii="黑体" w:eastAsia="黑体" w:hAnsi="黑体" w:hint="eastAsia"/>
          <w:sz w:val="44"/>
          <w:szCs w:val="44"/>
        </w:rPr>
        <w:t>指导</w:t>
      </w:r>
      <w:r>
        <w:rPr>
          <w:rFonts w:ascii="黑体" w:eastAsia="黑体" w:hAnsi="黑体" w:hint="eastAsia"/>
          <w:sz w:val="44"/>
          <w:szCs w:val="44"/>
        </w:rPr>
        <w:t>学生</w:t>
      </w:r>
      <w:r w:rsidR="00FA727A" w:rsidRPr="00D11330">
        <w:rPr>
          <w:rFonts w:ascii="黑体" w:eastAsia="黑体" w:hAnsi="黑体" w:hint="eastAsia"/>
          <w:sz w:val="44"/>
          <w:szCs w:val="44"/>
        </w:rPr>
        <w:t>实习工作</w:t>
      </w:r>
    </w:p>
    <w:p w:rsidR="00FA727A" w:rsidRDefault="00FA727A" w:rsidP="00FA727A">
      <w:pPr>
        <w:jc w:val="left"/>
      </w:pPr>
    </w:p>
    <w:p w:rsidR="00422AEE" w:rsidRPr="000A3369" w:rsidRDefault="00422AEE" w:rsidP="000A3369">
      <w:pPr>
        <w:spacing w:line="560" w:lineRule="exact"/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 w:rsidRPr="000A3369">
        <w:rPr>
          <w:rFonts w:ascii="方正仿宋_GBK" w:eastAsia="方正仿宋_GBK" w:hint="eastAsia"/>
          <w:sz w:val="28"/>
          <w:szCs w:val="28"/>
        </w:rPr>
        <w:t>3月27</w:t>
      </w:r>
      <w:r w:rsidR="00842AAA">
        <w:rPr>
          <w:rFonts w:ascii="方正仿宋_GBK" w:eastAsia="方正仿宋_GBK" w:hint="eastAsia"/>
          <w:sz w:val="28"/>
          <w:szCs w:val="28"/>
        </w:rPr>
        <w:t>日，西南大学教务处处长吴能表</w:t>
      </w:r>
      <w:r w:rsidRPr="000A3369">
        <w:rPr>
          <w:rFonts w:ascii="方正仿宋_GBK" w:eastAsia="方正仿宋_GBK" w:hint="eastAsia"/>
          <w:sz w:val="28"/>
          <w:szCs w:val="28"/>
        </w:rPr>
        <w:t xml:space="preserve">先后到新疆乌鲁木齐八一中学及四十一中, </w:t>
      </w:r>
      <w:r w:rsidR="0012756B">
        <w:rPr>
          <w:rFonts w:ascii="方正仿宋_GBK" w:eastAsia="方正仿宋_GBK" w:hint="eastAsia"/>
          <w:sz w:val="28"/>
          <w:szCs w:val="28"/>
        </w:rPr>
        <w:t>看望</w:t>
      </w:r>
      <w:r w:rsidR="00842AAA">
        <w:rPr>
          <w:rFonts w:ascii="方正仿宋_GBK" w:eastAsia="方正仿宋_GBK" w:hint="eastAsia"/>
          <w:sz w:val="28"/>
          <w:szCs w:val="28"/>
        </w:rPr>
        <w:t>慰问正在</w:t>
      </w:r>
      <w:r w:rsidRPr="000A3369">
        <w:rPr>
          <w:rFonts w:ascii="方正仿宋_GBK" w:eastAsia="方正仿宋_GBK" w:hint="eastAsia"/>
          <w:sz w:val="28"/>
          <w:szCs w:val="28"/>
        </w:rPr>
        <w:t>实习的我校</w:t>
      </w:r>
      <w:r w:rsidR="00070145">
        <w:rPr>
          <w:rFonts w:ascii="方正仿宋_GBK" w:eastAsia="方正仿宋_GBK" w:hint="eastAsia"/>
          <w:sz w:val="28"/>
          <w:szCs w:val="28"/>
        </w:rPr>
        <w:t>学生</w:t>
      </w:r>
      <w:r w:rsidR="00842AAA">
        <w:rPr>
          <w:rFonts w:ascii="方正仿宋_GBK" w:eastAsia="方正仿宋_GBK" w:hint="eastAsia"/>
          <w:sz w:val="28"/>
          <w:szCs w:val="28"/>
        </w:rPr>
        <w:t>，</w:t>
      </w:r>
      <w:r w:rsidR="0012756B">
        <w:rPr>
          <w:rFonts w:ascii="方正仿宋_GBK" w:eastAsia="方正仿宋_GBK" w:hint="eastAsia"/>
          <w:sz w:val="28"/>
          <w:szCs w:val="28"/>
        </w:rPr>
        <w:t>检</w:t>
      </w:r>
      <w:r w:rsidR="0012756B">
        <w:rPr>
          <w:rFonts w:ascii="方正仿宋_GBK" w:eastAsia="方正仿宋_GBK" w:hint="eastAsia"/>
          <w:sz w:val="28"/>
          <w:szCs w:val="28"/>
        </w:rPr>
        <w:t>查指导学校实习工作开展情况</w:t>
      </w:r>
      <w:r w:rsidRPr="000A3369">
        <w:rPr>
          <w:rFonts w:ascii="方正仿宋_GBK" w:eastAsia="方正仿宋_GBK" w:hint="eastAsia"/>
          <w:sz w:val="28"/>
          <w:szCs w:val="28"/>
        </w:rPr>
        <w:t>。</w:t>
      </w:r>
    </w:p>
    <w:p w:rsidR="002118F3" w:rsidRDefault="00422AEE" w:rsidP="000A3369">
      <w:pPr>
        <w:spacing w:line="560" w:lineRule="exact"/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 w:rsidRPr="000A3369">
        <w:rPr>
          <w:rFonts w:ascii="方正仿宋_GBK" w:eastAsia="方正仿宋_GBK" w:hint="eastAsia"/>
          <w:sz w:val="28"/>
          <w:szCs w:val="28"/>
        </w:rPr>
        <w:t>在八一中学，</w:t>
      </w:r>
      <w:r w:rsidR="002118F3" w:rsidRPr="000A3369">
        <w:rPr>
          <w:rFonts w:ascii="方正仿宋_GBK" w:eastAsia="方正仿宋_GBK" w:hint="eastAsia"/>
          <w:sz w:val="28"/>
          <w:szCs w:val="28"/>
        </w:rPr>
        <w:t>该校教研室主任李鹏老师</w:t>
      </w:r>
      <w:r w:rsidR="00B65A46">
        <w:rPr>
          <w:rFonts w:ascii="方正仿宋_GBK" w:eastAsia="方正仿宋_GBK" w:hint="eastAsia"/>
          <w:sz w:val="28"/>
          <w:szCs w:val="28"/>
        </w:rPr>
        <w:t>及</w:t>
      </w:r>
      <w:r w:rsidR="002118F3" w:rsidRPr="000A3369">
        <w:rPr>
          <w:rFonts w:ascii="方正仿宋_GBK" w:eastAsia="方正仿宋_GBK" w:hint="eastAsia"/>
          <w:sz w:val="28"/>
          <w:szCs w:val="28"/>
        </w:rPr>
        <w:t>实习负责人陈谭老师向吴处长一行介绍了实习</w:t>
      </w:r>
      <w:r w:rsidR="00070145">
        <w:rPr>
          <w:rFonts w:ascii="方正仿宋_GBK" w:eastAsia="方正仿宋_GBK" w:hint="eastAsia"/>
          <w:sz w:val="28"/>
          <w:szCs w:val="28"/>
        </w:rPr>
        <w:t>学生</w:t>
      </w:r>
      <w:r w:rsidR="0012756B">
        <w:rPr>
          <w:rFonts w:ascii="方正仿宋_GBK" w:eastAsia="方正仿宋_GBK" w:hint="eastAsia"/>
          <w:sz w:val="28"/>
          <w:szCs w:val="28"/>
        </w:rPr>
        <w:t>在校的</w:t>
      </w:r>
      <w:r w:rsidR="002118F3" w:rsidRPr="000A3369">
        <w:rPr>
          <w:rFonts w:ascii="方正仿宋_GBK" w:eastAsia="方正仿宋_GBK" w:hint="eastAsia"/>
          <w:sz w:val="28"/>
          <w:szCs w:val="28"/>
        </w:rPr>
        <w:t>师德教育及表现</w:t>
      </w:r>
      <w:r w:rsidR="0012756B">
        <w:rPr>
          <w:rFonts w:ascii="方正仿宋_GBK" w:eastAsia="方正仿宋_GBK" w:hint="eastAsia"/>
          <w:sz w:val="28"/>
          <w:szCs w:val="28"/>
        </w:rPr>
        <w:t>，学校对学生的实习指导、后勤保障等方面</w:t>
      </w:r>
      <w:r w:rsidR="00B4258D">
        <w:rPr>
          <w:rFonts w:ascii="方正仿宋_GBK" w:eastAsia="方正仿宋_GBK" w:hint="eastAsia"/>
          <w:sz w:val="28"/>
          <w:szCs w:val="28"/>
        </w:rPr>
        <w:t>开展</w:t>
      </w:r>
      <w:r w:rsidR="0012756B">
        <w:rPr>
          <w:rFonts w:ascii="方正仿宋_GBK" w:eastAsia="方正仿宋_GBK" w:hint="eastAsia"/>
          <w:sz w:val="28"/>
          <w:szCs w:val="28"/>
        </w:rPr>
        <w:t>情况，并对</w:t>
      </w:r>
      <w:r w:rsidR="002118F3" w:rsidRPr="000A3369">
        <w:rPr>
          <w:rFonts w:ascii="方正仿宋_GBK" w:eastAsia="方正仿宋_GBK" w:hint="eastAsia"/>
          <w:sz w:val="28"/>
          <w:szCs w:val="28"/>
        </w:rPr>
        <w:t>实习</w:t>
      </w:r>
      <w:r w:rsidR="00070145">
        <w:rPr>
          <w:rFonts w:ascii="方正仿宋_GBK" w:eastAsia="方正仿宋_GBK" w:hint="eastAsia"/>
          <w:sz w:val="28"/>
          <w:szCs w:val="28"/>
        </w:rPr>
        <w:t>学生</w:t>
      </w:r>
      <w:r w:rsidR="002118F3" w:rsidRPr="000A3369">
        <w:rPr>
          <w:rFonts w:ascii="方正仿宋_GBK" w:eastAsia="方正仿宋_GBK" w:hint="eastAsia"/>
          <w:sz w:val="28"/>
          <w:szCs w:val="28"/>
        </w:rPr>
        <w:t>从专业素养、工作态度、学习能力等方面</w:t>
      </w:r>
      <w:proofErr w:type="gramStart"/>
      <w:r w:rsidR="002118F3" w:rsidRPr="000A3369">
        <w:rPr>
          <w:rFonts w:ascii="方正仿宋_GBK" w:eastAsia="方正仿宋_GBK" w:hint="eastAsia"/>
          <w:sz w:val="28"/>
          <w:szCs w:val="28"/>
        </w:rPr>
        <w:t>作出</w:t>
      </w:r>
      <w:proofErr w:type="gramEnd"/>
      <w:r w:rsidR="002118F3" w:rsidRPr="000A3369">
        <w:rPr>
          <w:rFonts w:ascii="方正仿宋_GBK" w:eastAsia="方正仿宋_GBK" w:hint="eastAsia"/>
          <w:sz w:val="28"/>
          <w:szCs w:val="28"/>
        </w:rPr>
        <w:t>了高度的评价。八一中学</w:t>
      </w:r>
      <w:proofErr w:type="gramStart"/>
      <w:r w:rsidR="002118F3" w:rsidRPr="000A3369">
        <w:rPr>
          <w:rFonts w:ascii="方正仿宋_GBK" w:eastAsia="方正仿宋_GBK" w:hint="eastAsia"/>
          <w:sz w:val="28"/>
          <w:szCs w:val="28"/>
        </w:rPr>
        <w:t>实习队</w:t>
      </w:r>
      <w:proofErr w:type="gramEnd"/>
      <w:r w:rsidR="002118F3" w:rsidRPr="000A3369">
        <w:rPr>
          <w:rFonts w:ascii="方正仿宋_GBK" w:eastAsia="方正仿宋_GBK" w:hint="eastAsia"/>
          <w:sz w:val="28"/>
          <w:szCs w:val="28"/>
        </w:rPr>
        <w:t>队长杨帆</w:t>
      </w:r>
      <w:r w:rsidR="0012756B">
        <w:rPr>
          <w:rFonts w:ascii="方正仿宋_GBK" w:eastAsia="方正仿宋_GBK" w:hint="eastAsia"/>
          <w:sz w:val="28"/>
          <w:szCs w:val="28"/>
        </w:rPr>
        <w:t>代表实习学生</w:t>
      </w:r>
      <w:r w:rsidR="002118F3" w:rsidRPr="000A3369">
        <w:rPr>
          <w:rFonts w:ascii="方正仿宋_GBK" w:eastAsia="方正仿宋_GBK" w:hint="eastAsia"/>
          <w:sz w:val="28"/>
          <w:szCs w:val="28"/>
        </w:rPr>
        <w:t>分享了实习心得</w:t>
      </w:r>
      <w:r w:rsidR="0012756B">
        <w:rPr>
          <w:rFonts w:ascii="方正仿宋_GBK" w:eastAsia="方正仿宋_GBK" w:hint="eastAsia"/>
          <w:sz w:val="28"/>
          <w:szCs w:val="28"/>
        </w:rPr>
        <w:t>体会</w:t>
      </w:r>
      <w:r w:rsidR="002118F3" w:rsidRPr="000A3369">
        <w:rPr>
          <w:rFonts w:ascii="方正仿宋_GBK" w:eastAsia="方正仿宋_GBK" w:hint="eastAsia"/>
          <w:sz w:val="28"/>
          <w:szCs w:val="28"/>
        </w:rPr>
        <w:t>。</w:t>
      </w:r>
    </w:p>
    <w:p w:rsidR="00A31F77" w:rsidRPr="000A3369" w:rsidRDefault="00A31F77" w:rsidP="000A3369">
      <w:pPr>
        <w:spacing w:line="560" w:lineRule="exact"/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</w:p>
    <w:p w:rsidR="002E6FF1" w:rsidRDefault="002E6FF1" w:rsidP="002118F3">
      <w:pPr>
        <w:jc w:val="center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0F645E" w:rsidRPr="000F645E" w:rsidRDefault="000F645E" w:rsidP="002118F3">
      <w:pPr>
        <w:jc w:val="center"/>
        <w:rPr>
          <w:rFonts w:ascii="Arial" w:hAnsi="Arial" w:cs="Arial"/>
          <w:color w:val="000000"/>
          <w:szCs w:val="21"/>
          <w:shd w:val="clear" w:color="auto" w:fill="FFFFFF"/>
        </w:rPr>
      </w:pPr>
      <w:r>
        <w:rPr>
          <w:rFonts w:ascii="Arial" w:hAnsi="Arial" w:cs="Arial"/>
          <w:noProof/>
          <w:color w:val="000000"/>
          <w:szCs w:val="21"/>
          <w:shd w:val="clear" w:color="auto" w:fill="FFFFFF"/>
        </w:rPr>
        <w:drawing>
          <wp:inline distT="0" distB="0" distL="0" distR="0" wp14:anchorId="482834B3" wp14:editId="497A936A">
            <wp:extent cx="5220000" cy="3479791"/>
            <wp:effectExtent l="0" t="0" r="0" b="0"/>
            <wp:docPr id="2" name="图片 1" descr="DSC0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10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47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FF1" w:rsidRPr="0037578C" w:rsidRDefault="00DE5E11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r w:rsidRPr="0037578C">
        <w:rPr>
          <w:rFonts w:ascii="方正仿宋_GBK" w:eastAsia="方正仿宋_GBK" w:hint="eastAsia"/>
          <w:sz w:val="28"/>
          <w:szCs w:val="28"/>
        </w:rPr>
        <w:t>吴能表</w:t>
      </w:r>
      <w:r w:rsidR="0012756B">
        <w:rPr>
          <w:rFonts w:ascii="方正仿宋_GBK" w:eastAsia="方正仿宋_GBK" w:hint="eastAsia"/>
          <w:sz w:val="28"/>
          <w:szCs w:val="28"/>
        </w:rPr>
        <w:t>处长在</w:t>
      </w:r>
      <w:r w:rsidR="00422AEE" w:rsidRPr="0037578C">
        <w:rPr>
          <w:rFonts w:ascii="方正仿宋_GBK" w:eastAsia="方正仿宋_GBK" w:hint="eastAsia"/>
          <w:sz w:val="28"/>
          <w:szCs w:val="28"/>
        </w:rPr>
        <w:t>八一中学</w:t>
      </w:r>
      <w:r w:rsidR="000F645E" w:rsidRPr="0037578C">
        <w:rPr>
          <w:rFonts w:ascii="方正仿宋_GBK" w:eastAsia="方正仿宋_GBK" w:hint="eastAsia"/>
          <w:sz w:val="28"/>
          <w:szCs w:val="28"/>
        </w:rPr>
        <w:t>与实习</w:t>
      </w:r>
      <w:r w:rsidR="00B4258D">
        <w:rPr>
          <w:rFonts w:ascii="方正仿宋_GBK" w:eastAsia="方正仿宋_GBK" w:hint="eastAsia"/>
          <w:sz w:val="28"/>
          <w:szCs w:val="28"/>
        </w:rPr>
        <w:t>学</w:t>
      </w:r>
      <w:r w:rsidR="000F645E" w:rsidRPr="0037578C">
        <w:rPr>
          <w:rFonts w:ascii="方正仿宋_GBK" w:eastAsia="方正仿宋_GBK" w:hint="eastAsia"/>
          <w:sz w:val="28"/>
          <w:szCs w:val="28"/>
        </w:rPr>
        <w:t>生交谈</w:t>
      </w:r>
    </w:p>
    <w:p w:rsidR="006725DE" w:rsidRDefault="006725DE" w:rsidP="006725DE">
      <w:pPr>
        <w:jc w:val="center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AD096E" w:rsidRDefault="00AD096E" w:rsidP="00AD096E">
      <w:pPr>
        <w:ind w:firstLineChars="150" w:firstLine="315"/>
        <w:jc w:val="left"/>
      </w:pPr>
      <w:r>
        <w:rPr>
          <w:noProof/>
        </w:rPr>
        <w:lastRenderedPageBreak/>
        <w:drawing>
          <wp:inline distT="0" distB="0" distL="0" distR="0">
            <wp:extent cx="5220000" cy="3479791"/>
            <wp:effectExtent l="0" t="0" r="0" b="0"/>
            <wp:docPr id="4" name="图片 3" descr="xDSC01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DSC010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479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6E" w:rsidRDefault="00AD096E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r w:rsidRPr="0037578C">
        <w:rPr>
          <w:rFonts w:ascii="方正仿宋_GBK" w:eastAsia="方正仿宋_GBK" w:hint="eastAsia"/>
          <w:sz w:val="28"/>
          <w:szCs w:val="28"/>
        </w:rPr>
        <w:t>吴能表</w:t>
      </w:r>
      <w:r w:rsidR="00A31F77">
        <w:rPr>
          <w:rFonts w:ascii="方正仿宋_GBK" w:eastAsia="方正仿宋_GBK" w:hint="eastAsia"/>
          <w:sz w:val="28"/>
          <w:szCs w:val="28"/>
        </w:rPr>
        <w:t>处长与</w:t>
      </w:r>
      <w:r w:rsidR="002118F3" w:rsidRPr="0037578C">
        <w:rPr>
          <w:rFonts w:ascii="方正仿宋_GBK" w:eastAsia="方正仿宋_GBK" w:hint="eastAsia"/>
          <w:sz w:val="28"/>
          <w:szCs w:val="28"/>
        </w:rPr>
        <w:t>八一中学</w:t>
      </w:r>
      <w:r w:rsidR="00A31F77">
        <w:rPr>
          <w:rFonts w:ascii="方正仿宋_GBK" w:eastAsia="方正仿宋_GBK" w:hint="eastAsia"/>
          <w:sz w:val="28"/>
          <w:szCs w:val="28"/>
        </w:rPr>
        <w:t>指导老师及</w:t>
      </w:r>
      <w:r w:rsidRPr="0037578C">
        <w:rPr>
          <w:rFonts w:ascii="方正仿宋_GBK" w:eastAsia="方正仿宋_GBK" w:hint="eastAsia"/>
          <w:sz w:val="28"/>
          <w:szCs w:val="28"/>
        </w:rPr>
        <w:t>实习</w:t>
      </w:r>
      <w:r w:rsidR="00A31F77">
        <w:rPr>
          <w:rFonts w:ascii="方正仿宋_GBK" w:eastAsia="方正仿宋_GBK" w:hint="eastAsia"/>
          <w:sz w:val="28"/>
          <w:szCs w:val="28"/>
        </w:rPr>
        <w:t>学</w:t>
      </w:r>
      <w:r w:rsidRPr="0037578C">
        <w:rPr>
          <w:rFonts w:ascii="方正仿宋_GBK" w:eastAsia="方正仿宋_GBK" w:hint="eastAsia"/>
          <w:sz w:val="28"/>
          <w:szCs w:val="28"/>
        </w:rPr>
        <w:t>生合影</w:t>
      </w:r>
    </w:p>
    <w:p w:rsidR="0012756B" w:rsidRDefault="0012756B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</w:p>
    <w:p w:rsidR="00A31F77" w:rsidRPr="000A3369" w:rsidRDefault="00A31F77" w:rsidP="00A31F77">
      <w:pPr>
        <w:spacing w:line="560" w:lineRule="exact"/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 w:rsidRPr="000A3369">
        <w:rPr>
          <w:rFonts w:ascii="方正仿宋_GBK" w:eastAsia="方正仿宋_GBK" w:hint="eastAsia"/>
          <w:sz w:val="28"/>
          <w:szCs w:val="28"/>
        </w:rPr>
        <w:t>随后，吴能表</w:t>
      </w:r>
      <w:r w:rsidR="0012756B">
        <w:rPr>
          <w:rFonts w:ascii="方正仿宋_GBK" w:eastAsia="方正仿宋_GBK" w:hint="eastAsia"/>
          <w:sz w:val="28"/>
          <w:szCs w:val="28"/>
        </w:rPr>
        <w:t>处长</w:t>
      </w:r>
      <w:r w:rsidR="00842AAA">
        <w:rPr>
          <w:rFonts w:ascii="方正仿宋_GBK" w:eastAsia="方正仿宋_GBK" w:hint="eastAsia"/>
          <w:sz w:val="28"/>
          <w:szCs w:val="28"/>
        </w:rPr>
        <w:t>又来</w:t>
      </w:r>
      <w:r w:rsidRPr="000A3369">
        <w:rPr>
          <w:rFonts w:ascii="方正仿宋_GBK" w:eastAsia="方正仿宋_GBK" w:hint="eastAsia"/>
          <w:sz w:val="28"/>
          <w:szCs w:val="28"/>
        </w:rPr>
        <w:t>到达</w:t>
      </w:r>
      <w:r>
        <w:rPr>
          <w:rFonts w:ascii="方正仿宋_GBK" w:eastAsia="方正仿宋_GBK" w:hint="eastAsia"/>
          <w:sz w:val="28"/>
          <w:szCs w:val="28"/>
        </w:rPr>
        <w:t>四十一</w:t>
      </w:r>
      <w:r w:rsidR="00B4258D">
        <w:rPr>
          <w:rFonts w:ascii="方正仿宋_GBK" w:eastAsia="方正仿宋_GBK" w:hint="eastAsia"/>
          <w:sz w:val="28"/>
          <w:szCs w:val="28"/>
        </w:rPr>
        <w:t>中，</w:t>
      </w:r>
      <w:r w:rsidR="00842AAA">
        <w:rPr>
          <w:rFonts w:ascii="方正仿宋_GBK" w:eastAsia="方正仿宋_GBK" w:hint="eastAsia"/>
          <w:sz w:val="28"/>
          <w:szCs w:val="28"/>
        </w:rPr>
        <w:t>在</w:t>
      </w:r>
      <w:r w:rsidR="00B4258D">
        <w:rPr>
          <w:rFonts w:ascii="方正仿宋_GBK" w:eastAsia="方正仿宋_GBK" w:hint="eastAsia"/>
          <w:sz w:val="28"/>
          <w:szCs w:val="28"/>
        </w:rPr>
        <w:t>该校王</w:t>
      </w:r>
      <w:r w:rsidR="0012756B">
        <w:rPr>
          <w:rFonts w:ascii="方正仿宋_GBK" w:eastAsia="方正仿宋_GBK" w:hint="eastAsia"/>
          <w:sz w:val="28"/>
          <w:szCs w:val="28"/>
        </w:rPr>
        <w:t>校长等</w:t>
      </w:r>
      <w:r w:rsidRPr="000A3369">
        <w:rPr>
          <w:rFonts w:ascii="方正仿宋_GBK" w:eastAsia="方正仿宋_GBK" w:hint="eastAsia"/>
          <w:sz w:val="28"/>
          <w:szCs w:val="28"/>
        </w:rPr>
        <w:t>陪同下，</w:t>
      </w:r>
      <w:r w:rsidR="00B4258D">
        <w:rPr>
          <w:rFonts w:ascii="方正仿宋_GBK" w:eastAsia="方正仿宋_GBK" w:hint="eastAsia"/>
          <w:sz w:val="28"/>
          <w:szCs w:val="28"/>
        </w:rPr>
        <w:t>参观学校校园，</w:t>
      </w:r>
      <w:r w:rsidR="0012756B">
        <w:rPr>
          <w:rFonts w:ascii="方正仿宋_GBK" w:eastAsia="方正仿宋_GBK" w:hint="eastAsia"/>
          <w:sz w:val="28"/>
          <w:szCs w:val="28"/>
        </w:rPr>
        <w:t>全面了解</w:t>
      </w:r>
      <w:r>
        <w:rPr>
          <w:rFonts w:ascii="方正仿宋_GBK" w:eastAsia="方正仿宋_GBK" w:hint="eastAsia"/>
          <w:sz w:val="28"/>
          <w:szCs w:val="28"/>
        </w:rPr>
        <w:t>四十一</w:t>
      </w:r>
      <w:r w:rsidRPr="000A3369">
        <w:rPr>
          <w:rFonts w:ascii="方正仿宋_GBK" w:eastAsia="方正仿宋_GBK" w:hint="eastAsia"/>
          <w:sz w:val="28"/>
          <w:szCs w:val="28"/>
        </w:rPr>
        <w:t>中的概况</w:t>
      </w:r>
      <w:r w:rsidR="00B4258D">
        <w:rPr>
          <w:rFonts w:ascii="方正仿宋_GBK" w:eastAsia="方正仿宋_GBK" w:hint="eastAsia"/>
          <w:sz w:val="28"/>
          <w:szCs w:val="28"/>
        </w:rPr>
        <w:t>，实地查看了</w:t>
      </w:r>
      <w:r w:rsidRPr="000A3369">
        <w:rPr>
          <w:rFonts w:ascii="方正仿宋_GBK" w:eastAsia="方正仿宋_GBK" w:hint="eastAsia"/>
          <w:sz w:val="28"/>
          <w:szCs w:val="28"/>
        </w:rPr>
        <w:t>我校实习队员的教学、生活</w:t>
      </w:r>
      <w:r w:rsidR="00B4258D">
        <w:rPr>
          <w:rFonts w:ascii="方正仿宋_GBK" w:eastAsia="方正仿宋_GBK" w:hint="eastAsia"/>
          <w:sz w:val="28"/>
          <w:szCs w:val="28"/>
        </w:rPr>
        <w:t>环境</w:t>
      </w:r>
      <w:r w:rsidRPr="000A3369">
        <w:rPr>
          <w:rFonts w:ascii="方正仿宋_GBK" w:eastAsia="方正仿宋_GBK" w:hint="eastAsia"/>
          <w:sz w:val="28"/>
          <w:szCs w:val="28"/>
        </w:rPr>
        <w:t>。在</w:t>
      </w:r>
      <w:r w:rsidR="0012756B">
        <w:rPr>
          <w:rFonts w:ascii="方正仿宋_GBK" w:eastAsia="方正仿宋_GBK" w:hint="eastAsia"/>
          <w:sz w:val="28"/>
          <w:szCs w:val="28"/>
        </w:rPr>
        <w:t>座谈会上</w:t>
      </w:r>
      <w:r w:rsidRPr="000A3369">
        <w:rPr>
          <w:rFonts w:ascii="方正仿宋_GBK" w:eastAsia="方正仿宋_GBK" w:hint="eastAsia"/>
          <w:sz w:val="28"/>
          <w:szCs w:val="28"/>
        </w:rPr>
        <w:t>，王校长对我校实习学子</w:t>
      </w:r>
      <w:r>
        <w:rPr>
          <w:rFonts w:ascii="方正仿宋_GBK" w:eastAsia="方正仿宋_GBK" w:hint="eastAsia"/>
          <w:sz w:val="28"/>
          <w:szCs w:val="28"/>
        </w:rPr>
        <w:t>的</w:t>
      </w:r>
      <w:r w:rsidRPr="000A3369">
        <w:rPr>
          <w:rFonts w:ascii="方正仿宋_GBK" w:eastAsia="方正仿宋_GBK" w:hint="eastAsia"/>
          <w:sz w:val="28"/>
          <w:szCs w:val="28"/>
        </w:rPr>
        <w:t>肯定，</w:t>
      </w:r>
      <w:r w:rsidR="00B4258D">
        <w:rPr>
          <w:rFonts w:ascii="方正仿宋_GBK" w:eastAsia="方正仿宋_GBK" w:hint="eastAsia"/>
          <w:sz w:val="28"/>
          <w:szCs w:val="28"/>
        </w:rPr>
        <w:t>并</w:t>
      </w:r>
      <w:r w:rsidRPr="000A3369">
        <w:rPr>
          <w:rFonts w:ascii="方正仿宋_GBK" w:eastAsia="方正仿宋_GBK" w:hint="eastAsia"/>
          <w:sz w:val="28"/>
          <w:szCs w:val="28"/>
        </w:rPr>
        <w:t>就如何成为一名有高度，有思想的老师这一话题</w:t>
      </w:r>
      <w:r>
        <w:rPr>
          <w:rFonts w:ascii="方正仿宋_GBK" w:eastAsia="方正仿宋_GBK" w:hint="eastAsia"/>
          <w:sz w:val="28"/>
          <w:szCs w:val="28"/>
        </w:rPr>
        <w:t>与</w:t>
      </w:r>
      <w:r w:rsidRPr="000A3369">
        <w:rPr>
          <w:rFonts w:ascii="方正仿宋_GBK" w:eastAsia="方正仿宋_GBK" w:hint="eastAsia"/>
          <w:sz w:val="28"/>
          <w:szCs w:val="28"/>
        </w:rPr>
        <w:t>我校实习</w:t>
      </w:r>
      <w:r>
        <w:rPr>
          <w:rFonts w:ascii="方正仿宋_GBK" w:eastAsia="方正仿宋_GBK" w:hint="eastAsia"/>
          <w:sz w:val="28"/>
          <w:szCs w:val="28"/>
        </w:rPr>
        <w:t>学子进行了</w:t>
      </w:r>
      <w:r w:rsidRPr="000A3369">
        <w:rPr>
          <w:rFonts w:ascii="方正仿宋_GBK" w:eastAsia="方正仿宋_GBK" w:hint="eastAsia"/>
          <w:sz w:val="28"/>
          <w:szCs w:val="28"/>
        </w:rPr>
        <w:t>交流</w:t>
      </w:r>
      <w:r>
        <w:rPr>
          <w:rFonts w:ascii="方正仿宋_GBK" w:eastAsia="方正仿宋_GBK" w:hint="eastAsia"/>
          <w:sz w:val="28"/>
          <w:szCs w:val="28"/>
        </w:rPr>
        <w:t>分享。</w:t>
      </w:r>
    </w:p>
    <w:p w:rsidR="00A31F77" w:rsidRDefault="00A31F77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</w:p>
    <w:p w:rsidR="00A31F77" w:rsidRDefault="00A31F77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</w:p>
    <w:p w:rsidR="00A31F77" w:rsidRPr="0037578C" w:rsidRDefault="00A31F77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</w:p>
    <w:p w:rsidR="00377415" w:rsidRDefault="0037578C" w:rsidP="0037578C">
      <w:pPr>
        <w:ind w:firstLineChars="150" w:firstLine="315"/>
        <w:jc w:val="center"/>
      </w:pPr>
      <w:r>
        <w:rPr>
          <w:noProof/>
        </w:rPr>
        <w:lastRenderedPageBreak/>
        <w:drawing>
          <wp:inline distT="0" distB="0" distL="0" distR="0" wp14:anchorId="1052F41F" wp14:editId="596BFA57">
            <wp:extent cx="5220000" cy="34776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4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78C" w:rsidRPr="0037578C" w:rsidRDefault="00A31F77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吴能表处长在四十一中与实习学生</w:t>
      </w:r>
      <w:r w:rsidR="0037578C" w:rsidRPr="0037578C">
        <w:rPr>
          <w:rFonts w:ascii="方正仿宋_GBK" w:eastAsia="方正仿宋_GBK" w:hint="eastAsia"/>
          <w:sz w:val="28"/>
          <w:szCs w:val="28"/>
        </w:rPr>
        <w:t>亲切的交流</w:t>
      </w:r>
    </w:p>
    <w:p w:rsidR="0037578C" w:rsidRDefault="0037578C" w:rsidP="0037578C">
      <w:pPr>
        <w:ind w:firstLineChars="150" w:firstLine="315"/>
        <w:rPr>
          <w:kern w:val="0"/>
        </w:rPr>
      </w:pPr>
      <w:r>
        <w:rPr>
          <w:noProof/>
        </w:rPr>
        <w:drawing>
          <wp:inline distT="0" distB="0" distL="0" distR="0" wp14:anchorId="2B06AF5B" wp14:editId="2AB71B95">
            <wp:extent cx="5220000" cy="347760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47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78C" w:rsidRDefault="00A31F77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吴能表处长与四十一</w:t>
      </w:r>
      <w:r w:rsidR="0037578C" w:rsidRPr="0037578C">
        <w:rPr>
          <w:rFonts w:ascii="方正仿宋_GBK" w:eastAsia="方正仿宋_GBK" w:hint="eastAsia"/>
          <w:sz w:val="28"/>
          <w:szCs w:val="28"/>
        </w:rPr>
        <w:t>中校领导以及实习</w:t>
      </w:r>
      <w:r>
        <w:rPr>
          <w:rFonts w:ascii="方正仿宋_GBK" w:eastAsia="方正仿宋_GBK" w:hint="eastAsia"/>
          <w:sz w:val="28"/>
          <w:szCs w:val="28"/>
        </w:rPr>
        <w:t>学生</w:t>
      </w:r>
      <w:r w:rsidR="00197FE5">
        <w:rPr>
          <w:rFonts w:ascii="方正仿宋_GBK" w:eastAsia="方正仿宋_GBK" w:hint="eastAsia"/>
          <w:sz w:val="28"/>
          <w:szCs w:val="28"/>
        </w:rPr>
        <w:t>合影</w:t>
      </w:r>
    </w:p>
    <w:p w:rsidR="00A31F77" w:rsidRDefault="00A31F77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</w:p>
    <w:p w:rsidR="00A31F77" w:rsidRDefault="00A31F77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</w:p>
    <w:p w:rsidR="00A31F77" w:rsidRPr="000A3369" w:rsidRDefault="00A31F77" w:rsidP="00A31F77">
      <w:pPr>
        <w:spacing w:line="560" w:lineRule="exact"/>
        <w:ind w:firstLineChars="200" w:firstLine="560"/>
        <w:jc w:val="left"/>
        <w:rPr>
          <w:rFonts w:ascii="方正仿宋_GBK" w:eastAsia="方正仿宋_GBK"/>
          <w:sz w:val="28"/>
          <w:szCs w:val="28"/>
        </w:rPr>
      </w:pPr>
      <w:r w:rsidRPr="000A3369">
        <w:rPr>
          <w:rFonts w:ascii="方正仿宋_GBK" w:eastAsia="方正仿宋_GBK" w:hint="eastAsia"/>
          <w:sz w:val="28"/>
          <w:szCs w:val="28"/>
        </w:rPr>
        <w:lastRenderedPageBreak/>
        <w:t>吴处长</w:t>
      </w:r>
      <w:r>
        <w:rPr>
          <w:rFonts w:ascii="方正仿宋_GBK" w:eastAsia="方正仿宋_GBK" w:hint="eastAsia"/>
          <w:sz w:val="28"/>
          <w:szCs w:val="28"/>
        </w:rPr>
        <w:t>对两所学校</w:t>
      </w:r>
      <w:r w:rsidR="00842AAA">
        <w:rPr>
          <w:rFonts w:ascii="方正仿宋_GBK" w:eastAsia="方正仿宋_GBK" w:hint="eastAsia"/>
          <w:sz w:val="28"/>
          <w:szCs w:val="28"/>
        </w:rPr>
        <w:t>为</w:t>
      </w:r>
      <w:r w:rsidRPr="000A3369">
        <w:rPr>
          <w:rFonts w:ascii="方正仿宋_GBK" w:eastAsia="方正仿宋_GBK" w:hint="eastAsia"/>
          <w:sz w:val="28"/>
          <w:szCs w:val="28"/>
        </w:rPr>
        <w:t>我校实习</w:t>
      </w:r>
      <w:r>
        <w:rPr>
          <w:rFonts w:ascii="方正仿宋_GBK" w:eastAsia="方正仿宋_GBK" w:hint="eastAsia"/>
          <w:sz w:val="28"/>
          <w:szCs w:val="28"/>
        </w:rPr>
        <w:t>学</w:t>
      </w:r>
      <w:r w:rsidR="00B4258D">
        <w:rPr>
          <w:rFonts w:ascii="方正仿宋_GBK" w:eastAsia="方正仿宋_GBK" w:hint="eastAsia"/>
          <w:sz w:val="28"/>
          <w:szCs w:val="28"/>
        </w:rPr>
        <w:t>生</w:t>
      </w:r>
      <w:r w:rsidRPr="000A3369">
        <w:rPr>
          <w:rFonts w:ascii="方正仿宋_GBK" w:eastAsia="方正仿宋_GBK" w:hint="eastAsia"/>
          <w:sz w:val="28"/>
          <w:szCs w:val="28"/>
        </w:rPr>
        <w:t>精心周到的安排和耐心细致的指导表示感谢，对实习</w:t>
      </w:r>
      <w:r>
        <w:rPr>
          <w:rFonts w:ascii="方正仿宋_GBK" w:eastAsia="方正仿宋_GBK" w:hint="eastAsia"/>
          <w:sz w:val="28"/>
          <w:szCs w:val="28"/>
        </w:rPr>
        <w:t>学生</w:t>
      </w:r>
      <w:r w:rsidRPr="000A3369">
        <w:rPr>
          <w:rFonts w:ascii="方正仿宋_GBK" w:eastAsia="方正仿宋_GBK" w:hint="eastAsia"/>
          <w:sz w:val="28"/>
          <w:szCs w:val="28"/>
        </w:rPr>
        <w:t>的出色表现感到欣慰</w:t>
      </w:r>
      <w:r w:rsidR="00B4258D">
        <w:rPr>
          <w:rFonts w:ascii="方正仿宋_GBK" w:eastAsia="方正仿宋_GBK" w:hint="eastAsia"/>
          <w:sz w:val="28"/>
          <w:szCs w:val="28"/>
        </w:rPr>
        <w:t>。</w:t>
      </w:r>
      <w:r w:rsidRPr="000A3369">
        <w:rPr>
          <w:rFonts w:ascii="方正仿宋_GBK" w:eastAsia="方正仿宋_GBK" w:hint="eastAsia"/>
          <w:sz w:val="28"/>
          <w:szCs w:val="28"/>
        </w:rPr>
        <w:t>嘱咐实习</w:t>
      </w:r>
      <w:r>
        <w:rPr>
          <w:rFonts w:ascii="方正仿宋_GBK" w:eastAsia="方正仿宋_GBK" w:hint="eastAsia"/>
          <w:sz w:val="28"/>
          <w:szCs w:val="28"/>
        </w:rPr>
        <w:t>学生</w:t>
      </w:r>
      <w:r w:rsidRPr="000A3369">
        <w:rPr>
          <w:rFonts w:ascii="方正仿宋_GBK" w:eastAsia="方正仿宋_GBK" w:hint="eastAsia"/>
          <w:sz w:val="28"/>
          <w:szCs w:val="28"/>
        </w:rPr>
        <w:t>要把握好教学实习这一从学生转变为教师的过程，</w:t>
      </w:r>
      <w:r>
        <w:rPr>
          <w:rFonts w:ascii="方正仿宋_GBK" w:eastAsia="方正仿宋_GBK" w:hint="eastAsia"/>
          <w:sz w:val="28"/>
          <w:szCs w:val="28"/>
        </w:rPr>
        <w:t>要</w:t>
      </w:r>
      <w:r w:rsidRPr="000A3369">
        <w:rPr>
          <w:rFonts w:ascii="方正仿宋_GBK" w:eastAsia="方正仿宋_GBK" w:hint="eastAsia"/>
          <w:sz w:val="28"/>
          <w:szCs w:val="28"/>
        </w:rPr>
        <w:t>不断总结和思考，在实践中提升自己作为教师的素养，逐步形成自己的教育理念。</w:t>
      </w:r>
      <w:r w:rsidR="00842AAA">
        <w:rPr>
          <w:rFonts w:ascii="方正仿宋_GBK" w:eastAsia="方正仿宋_GBK" w:hint="eastAsia"/>
          <w:sz w:val="28"/>
          <w:szCs w:val="28"/>
        </w:rPr>
        <w:t>要求</w:t>
      </w:r>
      <w:r w:rsidR="00B4258D">
        <w:rPr>
          <w:rFonts w:ascii="方正仿宋_GBK" w:eastAsia="方正仿宋_GBK" w:hint="eastAsia"/>
          <w:sz w:val="28"/>
          <w:szCs w:val="28"/>
        </w:rPr>
        <w:t>实习学生</w:t>
      </w:r>
      <w:bookmarkStart w:id="0" w:name="_GoBack"/>
      <w:bookmarkEnd w:id="0"/>
      <w:r w:rsidR="00B4258D" w:rsidRPr="00B4258D">
        <w:rPr>
          <w:rFonts w:ascii="方正仿宋_GBK" w:eastAsia="方正仿宋_GBK"/>
          <w:sz w:val="28"/>
          <w:szCs w:val="28"/>
        </w:rPr>
        <w:t>在接下来的实习日子里，继续努力学习，完善自己的专业知识，提升自己的教学技能，加强自己的教师素养，争取未来成为一名有高度的人民教师。</w:t>
      </w:r>
    </w:p>
    <w:p w:rsidR="00A31F77" w:rsidRPr="00A31F77" w:rsidRDefault="00A31F77" w:rsidP="0037578C">
      <w:pPr>
        <w:spacing w:line="560" w:lineRule="exact"/>
        <w:jc w:val="center"/>
        <w:rPr>
          <w:rFonts w:ascii="方正仿宋_GBK" w:eastAsia="方正仿宋_GBK"/>
          <w:sz w:val="28"/>
          <w:szCs w:val="28"/>
        </w:rPr>
      </w:pPr>
    </w:p>
    <w:p w:rsidR="00377415" w:rsidRDefault="00377415" w:rsidP="00377415">
      <w:pPr>
        <w:ind w:firstLineChars="150" w:firstLine="315"/>
        <w:jc w:val="left"/>
      </w:pPr>
      <w:r>
        <w:rPr>
          <w:rFonts w:hint="eastAsia"/>
        </w:rPr>
        <w:t xml:space="preserve">                                </w:t>
      </w:r>
      <w:r w:rsidR="002A74BE">
        <w:rPr>
          <w:rFonts w:hint="eastAsia"/>
        </w:rPr>
        <w:t xml:space="preserve">                    </w:t>
      </w:r>
    </w:p>
    <w:sectPr w:rsidR="00377415" w:rsidSect="003436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04" w:rsidRDefault="00D47304" w:rsidP="00422AEE">
      <w:r>
        <w:separator/>
      </w:r>
    </w:p>
  </w:endnote>
  <w:endnote w:type="continuationSeparator" w:id="0">
    <w:p w:rsidR="00D47304" w:rsidRDefault="00D47304" w:rsidP="0042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E" w:rsidRDefault="006725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E" w:rsidRDefault="006725D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E" w:rsidRDefault="006725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04" w:rsidRDefault="00D47304" w:rsidP="00422AEE">
      <w:r>
        <w:separator/>
      </w:r>
    </w:p>
  </w:footnote>
  <w:footnote w:type="continuationSeparator" w:id="0">
    <w:p w:rsidR="00D47304" w:rsidRDefault="00D47304" w:rsidP="00422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E" w:rsidRDefault="006725D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AEE" w:rsidRDefault="00422AEE" w:rsidP="006725DE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5DE" w:rsidRDefault="006725D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727A"/>
    <w:rsid w:val="00002B1D"/>
    <w:rsid w:val="00070145"/>
    <w:rsid w:val="000A3369"/>
    <w:rsid w:val="000F645E"/>
    <w:rsid w:val="0012756B"/>
    <w:rsid w:val="00197FE5"/>
    <w:rsid w:val="001B5C36"/>
    <w:rsid w:val="001F26B2"/>
    <w:rsid w:val="002118F3"/>
    <w:rsid w:val="00270666"/>
    <w:rsid w:val="002A74BE"/>
    <w:rsid w:val="002E6FF1"/>
    <w:rsid w:val="00305793"/>
    <w:rsid w:val="003436B1"/>
    <w:rsid w:val="0037578C"/>
    <w:rsid w:val="00377415"/>
    <w:rsid w:val="00422AEE"/>
    <w:rsid w:val="00436840"/>
    <w:rsid w:val="004D3C06"/>
    <w:rsid w:val="005678E3"/>
    <w:rsid w:val="00592EDA"/>
    <w:rsid w:val="005F1B30"/>
    <w:rsid w:val="00600AF6"/>
    <w:rsid w:val="006725DE"/>
    <w:rsid w:val="00677608"/>
    <w:rsid w:val="007F1592"/>
    <w:rsid w:val="0084176C"/>
    <w:rsid w:val="00842AAA"/>
    <w:rsid w:val="00885EF3"/>
    <w:rsid w:val="00A11DC4"/>
    <w:rsid w:val="00A31F77"/>
    <w:rsid w:val="00AC5E54"/>
    <w:rsid w:val="00AD096E"/>
    <w:rsid w:val="00AE30EA"/>
    <w:rsid w:val="00B4258D"/>
    <w:rsid w:val="00B65A46"/>
    <w:rsid w:val="00C076E6"/>
    <w:rsid w:val="00C42731"/>
    <w:rsid w:val="00C8054B"/>
    <w:rsid w:val="00D11330"/>
    <w:rsid w:val="00D47304"/>
    <w:rsid w:val="00DE5E11"/>
    <w:rsid w:val="00E940EC"/>
    <w:rsid w:val="00E947FB"/>
    <w:rsid w:val="00EB3303"/>
    <w:rsid w:val="00F745D8"/>
    <w:rsid w:val="00FA27D7"/>
    <w:rsid w:val="00F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C4C25"/>
  <w15:docId w15:val="{584E7F63-52DB-4466-80B6-6EF1A744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6F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645E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645E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2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22AE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22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22A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D36C645-68F0-447A-A759-2D11F730C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jwc</cp:lastModifiedBy>
  <cp:revision>41</cp:revision>
  <dcterms:created xsi:type="dcterms:W3CDTF">2018-03-27T12:27:00Z</dcterms:created>
  <dcterms:modified xsi:type="dcterms:W3CDTF">2018-03-29T09:54:00Z</dcterms:modified>
</cp:coreProperties>
</file>