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A8" w:rsidRPr="00C305A8" w:rsidRDefault="00C305A8" w:rsidP="00C305A8">
      <w:pPr>
        <w:spacing w:line="560" w:lineRule="exact"/>
        <w:rPr>
          <w:rFonts w:ascii="黑体" w:eastAsia="黑体" w:hAnsi="Times New Roman" w:cs="Times New Roman"/>
          <w:sz w:val="28"/>
          <w:szCs w:val="28"/>
        </w:rPr>
      </w:pPr>
      <w:r w:rsidRPr="00C305A8">
        <w:rPr>
          <w:rFonts w:ascii="黑体" w:eastAsia="黑体" w:hAnsi="Times New Roman" w:cs="Times New Roman" w:hint="eastAsia"/>
          <w:sz w:val="28"/>
          <w:szCs w:val="28"/>
        </w:rPr>
        <w:t>附件2</w:t>
      </w:r>
    </w:p>
    <w:p w:rsidR="00C305A8" w:rsidRPr="00C305A8" w:rsidRDefault="00C305A8" w:rsidP="00C305A8">
      <w:pPr>
        <w:snapToGrid w:val="0"/>
        <w:spacing w:line="560" w:lineRule="exact"/>
        <w:rPr>
          <w:rFonts w:ascii="方正小标宋简体" w:eastAsia="方正小标宋简体" w:hAnsi="Times New Roman" w:cs="Times New Roman"/>
          <w:sz w:val="36"/>
          <w:szCs w:val="36"/>
        </w:rPr>
      </w:pPr>
    </w:p>
    <w:p w:rsidR="00C305A8" w:rsidRPr="00C305A8" w:rsidRDefault="00C305A8" w:rsidP="00C305A8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Times New Roman"/>
          <w:sz w:val="30"/>
          <w:szCs w:val="30"/>
        </w:rPr>
      </w:pPr>
      <w:r w:rsidRPr="00C305A8">
        <w:rPr>
          <w:rFonts w:ascii="方正小标宋简体" w:eastAsia="方正小标宋简体" w:hAnsi="方正仿宋简体" w:cs="方正仿宋简体" w:hint="eastAsia"/>
          <w:b/>
          <w:bCs/>
          <w:sz w:val="44"/>
          <w:szCs w:val="44"/>
        </w:rPr>
        <w:t>全国中小学美育教学指导专业委员会委员人选推荐汇总表</w:t>
      </w:r>
    </w:p>
    <w:p w:rsidR="00C305A8" w:rsidRPr="00C305A8" w:rsidRDefault="00C305A8" w:rsidP="00C305A8">
      <w:pPr>
        <w:spacing w:beforeLines="50" w:before="156" w:afterLines="50" w:after="156" w:line="560" w:lineRule="exact"/>
        <w:ind w:firstLineChars="150" w:firstLine="450"/>
        <w:jc w:val="left"/>
        <w:rPr>
          <w:rFonts w:ascii="仿宋_GB2312" w:eastAsia="仿宋_GB2312" w:hAnsi="宋体" w:cs="Times New Roman"/>
          <w:sz w:val="30"/>
          <w:szCs w:val="30"/>
          <w:u w:val="single"/>
        </w:rPr>
      </w:pPr>
      <w:r w:rsidRPr="00C305A8">
        <w:rPr>
          <w:rFonts w:ascii="仿宋_GB2312" w:eastAsia="仿宋_GB2312" w:hAnsi="宋体" w:cs="Times New Roman" w:hint="eastAsia"/>
          <w:sz w:val="30"/>
          <w:szCs w:val="30"/>
        </w:rPr>
        <w:t>单位名称：</w:t>
      </w:r>
      <w:r w:rsidRPr="00C305A8">
        <w:rPr>
          <w:rFonts w:ascii="仿宋_GB2312" w:eastAsia="仿宋_GB2312" w:hAnsi="宋体" w:cs="Times New Roman" w:hint="eastAsia"/>
          <w:sz w:val="30"/>
          <w:szCs w:val="30"/>
          <w:u w:val="single"/>
        </w:rPr>
        <w:t xml:space="preserve">                        </w:t>
      </w:r>
      <w:r w:rsidRPr="00C305A8">
        <w:rPr>
          <w:rFonts w:ascii="仿宋_GB2312" w:eastAsia="仿宋_GB2312" w:hAnsi="宋体" w:cs="Times New Roman" w:hint="eastAsia"/>
          <w:sz w:val="30"/>
          <w:szCs w:val="30"/>
        </w:rPr>
        <w:t>（</w:t>
      </w:r>
      <w:r w:rsidRPr="00C305A8">
        <w:rPr>
          <w:rFonts w:ascii="Times New Roman" w:eastAsia="仿宋_GB2312" w:hAnsi="Times New Roman" w:cs="Times New Roman" w:hint="eastAsia"/>
          <w:sz w:val="30"/>
          <w:szCs w:val="30"/>
        </w:rPr>
        <w:t>公章）</w:t>
      </w:r>
    </w:p>
    <w:tbl>
      <w:tblPr>
        <w:tblW w:w="14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"/>
        <w:gridCol w:w="1134"/>
        <w:gridCol w:w="709"/>
        <w:gridCol w:w="1275"/>
        <w:gridCol w:w="709"/>
        <w:gridCol w:w="1348"/>
        <w:gridCol w:w="2196"/>
        <w:gridCol w:w="1276"/>
        <w:gridCol w:w="1216"/>
        <w:gridCol w:w="992"/>
        <w:gridCol w:w="1276"/>
        <w:gridCol w:w="1316"/>
      </w:tblGrid>
      <w:tr w:rsidR="00C305A8" w:rsidRPr="00C305A8" w:rsidTr="00E25AC3">
        <w:trPr>
          <w:cantSplit/>
          <w:trHeight w:hRule="exact" w:val="1424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最高学历、最后学位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专业背景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专业技术职务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研究专长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305A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是否为中小学教师、教研员等一线人员</w:t>
            </w:r>
          </w:p>
        </w:tc>
      </w:tr>
      <w:tr w:rsidR="00C305A8" w:rsidRPr="00C305A8" w:rsidTr="00E25AC3">
        <w:trPr>
          <w:cantSplit/>
          <w:trHeight w:hRule="exact" w:val="566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</w:tr>
      <w:tr w:rsidR="00C305A8" w:rsidRPr="00C305A8" w:rsidTr="00E25AC3">
        <w:trPr>
          <w:cantSplit/>
          <w:trHeight w:hRule="exact" w:val="573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</w:tr>
      <w:tr w:rsidR="00C305A8" w:rsidRPr="00C305A8" w:rsidTr="00E25AC3">
        <w:trPr>
          <w:cantSplit/>
          <w:trHeight w:hRule="exact" w:val="568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A8" w:rsidRPr="00C305A8" w:rsidRDefault="00C305A8" w:rsidP="00C305A8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8"/>
                <w:szCs w:val="24"/>
              </w:rPr>
            </w:pPr>
          </w:p>
        </w:tc>
      </w:tr>
    </w:tbl>
    <w:p w:rsidR="00C305A8" w:rsidRPr="00C305A8" w:rsidRDefault="00C305A8" w:rsidP="00C305A8">
      <w:pPr>
        <w:ind w:firstLineChars="150" w:firstLine="450"/>
        <w:rPr>
          <w:rFonts w:ascii="仿宋_GB2312" w:eastAsia="仿宋_GB2312" w:hAnsi="宋体" w:cs="Times New Roman"/>
          <w:sz w:val="30"/>
          <w:szCs w:val="30"/>
        </w:rPr>
      </w:pPr>
      <w:r w:rsidRPr="00C305A8">
        <w:rPr>
          <w:rFonts w:ascii="仿宋_GB2312" w:eastAsia="仿宋_GB2312" w:hAnsi="宋体" w:cs="Times New Roman" w:hint="eastAsia"/>
          <w:sz w:val="30"/>
          <w:szCs w:val="30"/>
        </w:rPr>
        <w:t>报送联系人：                 联系电话：</w:t>
      </w:r>
    </w:p>
    <w:p w:rsidR="00C305A8" w:rsidRPr="00C305A8" w:rsidRDefault="00C305A8" w:rsidP="00C305A8">
      <w:pPr>
        <w:ind w:leftChars="114" w:left="940" w:hangingChars="292" w:hanging="701"/>
        <w:rPr>
          <w:rFonts w:ascii="仿宋_GB2312" w:eastAsia="仿宋_GB2312" w:hAnsi="仿宋" w:cs="方正仿宋简体"/>
          <w:sz w:val="24"/>
          <w:szCs w:val="24"/>
        </w:rPr>
      </w:pPr>
    </w:p>
    <w:p w:rsidR="00C305A8" w:rsidRPr="00C305A8" w:rsidRDefault="00C305A8" w:rsidP="00C305A8">
      <w:pPr>
        <w:ind w:leftChars="114" w:left="940" w:hangingChars="292" w:hanging="701"/>
        <w:rPr>
          <w:rFonts w:ascii="仿宋_GB2312" w:eastAsia="仿宋_GB2312" w:hAnsi="仿宋" w:cs="宋体"/>
          <w:color w:val="000000"/>
          <w:kern w:val="0"/>
          <w:sz w:val="24"/>
          <w:szCs w:val="24"/>
        </w:rPr>
      </w:pPr>
      <w:r w:rsidRPr="00C305A8">
        <w:rPr>
          <w:rFonts w:ascii="仿宋_GB2312" w:eastAsia="仿宋_GB2312" w:hAnsi="仿宋" w:cs="方正仿宋简体" w:hint="eastAsia"/>
          <w:sz w:val="24"/>
          <w:szCs w:val="24"/>
        </w:rPr>
        <w:t>注：</w:t>
      </w:r>
      <w:r w:rsidRPr="00C305A8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1.此表由各省级教育行政部门、教育部直属师范大学和教育部艺术教育委员会填写并加盖公章。</w:t>
      </w:r>
    </w:p>
    <w:p w:rsidR="00C305A8" w:rsidRPr="00C305A8" w:rsidRDefault="00C305A8" w:rsidP="00C305A8">
      <w:pPr>
        <w:ind w:leftChars="342" w:left="939" w:hangingChars="92" w:hanging="221"/>
        <w:rPr>
          <w:rFonts w:ascii="仿宋_GB2312" w:eastAsia="仿宋_GB2312" w:hAnsi="仿宋" w:cs="宋体"/>
          <w:color w:val="000000"/>
          <w:kern w:val="0"/>
          <w:sz w:val="24"/>
          <w:szCs w:val="24"/>
        </w:rPr>
        <w:sectPr w:rsidR="00C305A8" w:rsidRPr="00C305A8">
          <w:footerReference w:type="even" r:id="rId7"/>
          <w:footerReference w:type="default" r:id="rId8"/>
          <w:footerReference w:type="first" r:id="rId9"/>
          <w:pgSz w:w="16838" w:h="11906" w:orient="landscape"/>
          <w:pgMar w:top="1531" w:right="1814" w:bottom="1531" w:left="1814" w:header="851" w:footer="1106" w:gutter="0"/>
          <w:cols w:space="720"/>
          <w:docGrid w:type="lines" w:linePitch="312"/>
        </w:sectPr>
      </w:pPr>
      <w:r w:rsidRPr="00C305A8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2.推荐要求：各省级教育行政部门视本地情况可推荐</w:t>
      </w:r>
      <w:r w:rsidRPr="00C305A8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2</w:t>
      </w:r>
      <w:r w:rsidRPr="00C305A8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─</w:t>
      </w:r>
      <w:r w:rsidRPr="00C305A8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6</w:t>
      </w:r>
      <w:r w:rsidRPr="00C305A8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名人选，其中音乐、美术专业背景人选至少各</w:t>
      </w:r>
      <w:r w:rsidRPr="00C305A8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1</w:t>
      </w:r>
      <w:r w:rsidRPr="00C305A8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名，其余可推荐舞蹈、戏剧、戏曲、影视等专业背景人选，教育行政人员不受专业背景限制；教育部直属师范大学可直接向我部推荐</w:t>
      </w:r>
      <w:r w:rsidRPr="00C305A8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1</w:t>
      </w:r>
      <w:r w:rsidRPr="00C305A8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─</w:t>
      </w:r>
      <w:r w:rsidRPr="00C305A8">
        <w:rPr>
          <w:rFonts w:ascii="仿宋_GB2312" w:eastAsia="仿宋_GB2312" w:hAnsi="Times New Roman" w:cs="Times New Roman" w:hint="eastAsia"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名本校人选；教育部艺术教育委员会可直接向我部推荐部分人选。</w:t>
      </w:r>
      <w:bookmarkStart w:id="0" w:name="_GoBack"/>
      <w:bookmarkEnd w:id="0"/>
    </w:p>
    <w:p w:rsidR="00F678CA" w:rsidRPr="00C305A8" w:rsidRDefault="00F678CA" w:rsidP="00C305A8"/>
    <w:sectPr w:rsidR="00F678CA" w:rsidRPr="00C305A8" w:rsidSect="00C305A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AA" w:rsidRDefault="00EB52AA" w:rsidP="00C305A8">
      <w:r>
        <w:separator/>
      </w:r>
    </w:p>
  </w:endnote>
  <w:endnote w:type="continuationSeparator" w:id="0">
    <w:p w:rsidR="00EB52AA" w:rsidRDefault="00EB52AA" w:rsidP="00C3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5A8" w:rsidRDefault="00C305A8">
    <w:pPr>
      <w:pStyle w:val="a4"/>
      <w:rPr>
        <w:rFonts w:ascii="宋体" w:hAnsi="宋体"/>
        <w:b/>
        <w:sz w:val="32"/>
        <w:szCs w:val="32"/>
      </w:rPr>
    </w:pPr>
    <w:r>
      <w:rPr>
        <w:rFonts w:ascii="宋体" w:hAnsi="宋体" w:hint="eastAsia"/>
        <w:b/>
        <w:sz w:val="32"/>
        <w:szCs w:val="32"/>
      </w:rPr>
      <w:t xml:space="preserve">— </w:t>
    </w:r>
    <w:r>
      <w:rPr>
        <w:rFonts w:ascii="宋体" w:hAnsi="宋体"/>
        <w:b/>
        <w:sz w:val="32"/>
        <w:szCs w:val="32"/>
      </w:rPr>
      <w:fldChar w:fldCharType="begin"/>
    </w:r>
    <w:r>
      <w:rPr>
        <w:rFonts w:ascii="宋体" w:hAnsi="宋体"/>
        <w:b/>
        <w:sz w:val="32"/>
        <w:szCs w:val="32"/>
      </w:rPr>
      <w:instrText xml:space="preserve"> PAGE   \* MERGEFORMAT </w:instrText>
    </w:r>
    <w:r>
      <w:rPr>
        <w:rFonts w:ascii="宋体" w:hAnsi="宋体"/>
        <w:b/>
        <w:sz w:val="32"/>
        <w:szCs w:val="32"/>
      </w:rPr>
      <w:fldChar w:fldCharType="separate"/>
    </w:r>
    <w:r>
      <w:rPr>
        <w:rFonts w:ascii="宋体" w:hAnsi="宋体"/>
        <w:b/>
        <w:sz w:val="32"/>
        <w:szCs w:val="32"/>
        <w:lang w:val="zh-CN" w:eastAsia="zh-CN"/>
      </w:rPr>
      <w:t>2</w:t>
    </w:r>
    <w:r>
      <w:rPr>
        <w:rFonts w:ascii="宋体" w:hAnsi="宋体"/>
        <w:b/>
        <w:sz w:val="32"/>
        <w:szCs w:val="32"/>
      </w:rPr>
      <w:fldChar w:fldCharType="end"/>
    </w:r>
    <w:r>
      <w:rPr>
        <w:rFonts w:ascii="宋体" w:hAnsi="宋体" w:hint="eastAsia"/>
        <w:b/>
        <w:sz w:val="32"/>
        <w:szCs w:val="32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5A8" w:rsidRDefault="00C305A8">
    <w:pPr>
      <w:pStyle w:val="a4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— </w:t>
    </w:r>
    <w:r>
      <w:rPr>
        <w:b/>
        <w:sz w:val="28"/>
        <w:szCs w:val="28"/>
      </w:rPr>
      <w:fldChar w:fldCharType="begin"/>
    </w:r>
    <w:r>
      <w:rPr>
        <w:b/>
        <w:sz w:val="28"/>
        <w:szCs w:val="28"/>
      </w:rPr>
      <w:instrText xml:space="preserve"> PAGE   \* MERGEFORMAT </w:instrText>
    </w:r>
    <w:r>
      <w:rPr>
        <w:b/>
        <w:sz w:val="28"/>
        <w:szCs w:val="28"/>
      </w:rPr>
      <w:fldChar w:fldCharType="separate"/>
    </w:r>
    <w:r w:rsidRPr="00C305A8">
      <w:rPr>
        <w:b/>
        <w:noProof/>
        <w:sz w:val="28"/>
        <w:szCs w:val="28"/>
        <w:lang w:val="zh-CN" w:eastAsia="zh-CN"/>
      </w:rPr>
      <w:t>1</w:t>
    </w:r>
    <w:r>
      <w:rPr>
        <w:b/>
        <w:sz w:val="28"/>
        <w:szCs w:val="28"/>
      </w:rPr>
      <w:fldChar w:fldCharType="end"/>
    </w:r>
    <w:r>
      <w:rPr>
        <w:b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5A8" w:rsidRDefault="00C305A8">
    <w:pPr>
      <w:pStyle w:val="a4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18EAC4" wp14:editId="06F347EF">
              <wp:simplePos x="0" y="0"/>
              <wp:positionH relativeFrom="column">
                <wp:posOffset>43180</wp:posOffset>
              </wp:positionH>
              <wp:positionV relativeFrom="paragraph">
                <wp:posOffset>-434340</wp:posOffset>
              </wp:positionV>
              <wp:extent cx="5584825" cy="55245"/>
              <wp:effectExtent l="24130" t="13335" r="20320" b="26670"/>
              <wp:wrapNone/>
              <wp:docPr id="1" name="组合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84825" cy="55245"/>
                        <a:chOff x="1760" y="13792"/>
                        <a:chExt cx="8976" cy="87"/>
                      </a:xfrm>
                    </wpg:grpSpPr>
                    <wps:wsp>
                      <wps:cNvPr id="2" name="自选图形 2"/>
                      <wps:cNvCnPr/>
                      <wps:spPr bwMode="auto">
                        <a:xfrm>
                          <a:off x="1760" y="13792"/>
                          <a:ext cx="8976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自选图形 3"/>
                      <wps:cNvCnPr/>
                      <wps:spPr bwMode="auto">
                        <a:xfrm>
                          <a:off x="1760" y="13879"/>
                          <a:ext cx="8976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1" o:spid="_x0000_s1026" style="position:absolute;left:0;text-align:left;margin-left:3.4pt;margin-top:-34.2pt;width:439.75pt;height:4.35pt;z-index:251659264" coordorigin="1760,13792" coordsize="8976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2" o:spid="_x0000_s1027" type="#_x0000_t32" style="position:absolute;left:1760;top:13792;width:89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l/MMAAADaAAAADwAAAGRycy9kb3ducmV2LnhtbESPQWvCQBSE7wX/w/KEXopulFBq6ioi&#10;CEJPRg89vmRfs2mzb8Puqsm/dwuFHoeZ+YZZbwfbiRv50DpWsJhnIIhrp1tuFFzOh9kbiBCRNXaO&#10;ScFIAbabydMaC+3ufKJbGRuRIBwKVGBi7AspQ23IYpi7njh5X85bjEn6RmqP9wS3nVxm2au02HJa&#10;MNjT3lD9U16tgspcypfq/LnyY159DyH3H2PulXqeDrt3EJGG+B/+ax+1giX8Xkk3QG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5fzDAAAA2gAAAA8AAAAAAAAAAAAA&#10;AAAAoQIAAGRycy9kb3ducmV2LnhtbFBLBQYAAAAABAAEAPkAAACRAwAAAAA=&#10;" strokecolor="red" strokeweight="1.25pt"/>
              <v:shape id="自选图形 3" o:spid="_x0000_s1028" type="#_x0000_t32" style="position:absolute;left:1760;top:13879;width:89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TSe8IAAADaAAAADwAAAGRycy9kb3ducmV2LnhtbESPQWsCMRSE74L/ITyhNzerpVK2RhFp&#10;qQcvbnvo8bl5TRY3L2uS6vrvTaHQ4zAz3zDL9eA6caEQW88KZkUJgrjxumWj4PPjbfoMIiZkjZ1n&#10;UnCjCOvVeLTESvsrH+hSJyMyhGOFCmxKfSVlbCw5jIXvibP37YPDlGUwUge8Zrjr5LwsF9Jhy3nB&#10;Yk9bS82p/nEK6LyZD8Gao3wyh1eqj7zYf70r9TAZNi8gEg3pP/zX3mkFj/B7Jd8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0TSe8IAAADaAAAADwAAAAAAAAAAAAAA&#10;AAChAgAAZHJzL2Rvd25yZXYueG1sUEsFBgAAAAAEAAQA+QAAAJADAAAAAA==&#10;" strokecolor="red" strokeweight="3pt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AA" w:rsidRDefault="00EB52AA" w:rsidP="00C305A8">
      <w:r>
        <w:separator/>
      </w:r>
    </w:p>
  </w:footnote>
  <w:footnote w:type="continuationSeparator" w:id="0">
    <w:p w:rsidR="00EB52AA" w:rsidRDefault="00EB52AA" w:rsidP="00C305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59"/>
    <w:rsid w:val="002C5959"/>
    <w:rsid w:val="00C305A8"/>
    <w:rsid w:val="00EB52AA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05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0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05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0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05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0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05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2020-11-24T01:21:00Z</dcterms:created>
  <dcterms:modified xsi:type="dcterms:W3CDTF">2020-11-24T01:21:00Z</dcterms:modified>
</cp:coreProperties>
</file>